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35B" w:rsidRDefault="00DD435B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DD435B" w:rsidRDefault="00DD435B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о проведении </w:t>
      </w:r>
      <w:r>
        <w:rPr>
          <w:b/>
          <w:sz w:val="28"/>
          <w:szCs w:val="28"/>
        </w:rPr>
        <w:t>независимой антикоррупционной экспертизы</w:t>
      </w:r>
    </w:p>
    <w:p w:rsidR="00DD435B" w:rsidRDefault="001059B3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5D4FCE" w:rsidRPr="005D4FCE">
        <w:rPr>
          <w:b/>
          <w:sz w:val="28"/>
          <w:szCs w:val="28"/>
        </w:rPr>
        <w:t>постановления Администрации</w:t>
      </w:r>
      <w:r w:rsidR="005D4FCE">
        <w:rPr>
          <w:sz w:val="28"/>
          <w:szCs w:val="28"/>
        </w:rPr>
        <w:t xml:space="preserve"> </w:t>
      </w:r>
      <w:r w:rsidR="00910086">
        <w:rPr>
          <w:b/>
          <w:sz w:val="28"/>
          <w:szCs w:val="28"/>
        </w:rPr>
        <w:t>городского округа Похвистнево Самарской области</w:t>
      </w:r>
    </w:p>
    <w:p w:rsidR="00DD435B" w:rsidRDefault="00DD435B" w:rsidP="00805327">
      <w:pPr>
        <w:spacing w:before="240" w:line="276" w:lineRule="auto"/>
        <w:ind w:firstLine="709"/>
        <w:contextualSpacing/>
        <w:jc w:val="center"/>
        <w:rPr>
          <w:i/>
          <w:sz w:val="28"/>
          <w:szCs w:val="28"/>
        </w:rPr>
      </w:pPr>
    </w:p>
    <w:p w:rsidR="00805327" w:rsidRPr="00805327" w:rsidRDefault="00DD435B" w:rsidP="00805327">
      <w:pPr>
        <w:ind w:firstLine="708"/>
        <w:jc w:val="both"/>
        <w:rPr>
          <w:sz w:val="28"/>
          <w:szCs w:val="28"/>
        </w:rPr>
      </w:pPr>
      <w:proofErr w:type="gramStart"/>
      <w:r w:rsidRPr="00805327">
        <w:rPr>
          <w:i/>
          <w:sz w:val="28"/>
          <w:szCs w:val="28"/>
        </w:rPr>
        <w:t xml:space="preserve">Вид и наименование проекта: </w:t>
      </w:r>
      <w:r w:rsidR="00910086" w:rsidRPr="00805327">
        <w:rPr>
          <w:sz w:val="28"/>
          <w:szCs w:val="28"/>
        </w:rPr>
        <w:t>постановление</w:t>
      </w:r>
      <w:r w:rsidR="00805327">
        <w:rPr>
          <w:sz w:val="28"/>
          <w:szCs w:val="28"/>
        </w:rPr>
        <w:t xml:space="preserve"> Администрации городского округа «</w:t>
      </w:r>
      <w:r w:rsidR="00D71832">
        <w:rPr>
          <w:bCs/>
          <w:color w:val="000000" w:themeColor="text1"/>
          <w:sz w:val="28"/>
          <w:szCs w:val="28"/>
        </w:rPr>
        <w:t xml:space="preserve">О проекте решения Думы городского округа </w:t>
      </w:r>
      <w:r w:rsidR="005923C1">
        <w:rPr>
          <w:bCs/>
          <w:color w:val="000000" w:themeColor="text1"/>
          <w:sz w:val="28"/>
          <w:szCs w:val="28"/>
        </w:rPr>
        <w:t xml:space="preserve">«О внесении изменений в решение Думы городского округа </w:t>
      </w:r>
      <w:r w:rsidR="00D71832">
        <w:rPr>
          <w:bCs/>
          <w:color w:val="000000" w:themeColor="text1"/>
          <w:sz w:val="28"/>
          <w:szCs w:val="28"/>
        </w:rPr>
        <w:t>Похвистнево Самарской области от 15.10.2008 № 37-265 «Об утверждении коэффициентов для определения размера арендной платы за использование земельных участков, государственная собственность на которые не разграничена, находящи</w:t>
      </w:r>
      <w:r w:rsidR="00A77943">
        <w:rPr>
          <w:bCs/>
          <w:color w:val="000000" w:themeColor="text1"/>
          <w:sz w:val="28"/>
          <w:szCs w:val="28"/>
        </w:rPr>
        <w:t>х</w:t>
      </w:r>
      <w:r w:rsidR="00D71832">
        <w:rPr>
          <w:bCs/>
          <w:color w:val="000000" w:themeColor="text1"/>
          <w:sz w:val="28"/>
          <w:szCs w:val="28"/>
        </w:rPr>
        <w:t>ся на территории городского округа Похвистнево Самарской области, и об утверждении порядка определения размера</w:t>
      </w:r>
      <w:proofErr w:type="gramEnd"/>
      <w:r w:rsidR="00D71832">
        <w:rPr>
          <w:bCs/>
          <w:color w:val="000000" w:themeColor="text1"/>
          <w:sz w:val="28"/>
          <w:szCs w:val="28"/>
        </w:rPr>
        <w:t xml:space="preserve"> арендной платы, условий и сроков ее внесения за использование земельных участков, находящихся в собственности городского округа Похвистнево Самарской области</w:t>
      </w:r>
      <w:r w:rsidR="00805327">
        <w:rPr>
          <w:sz w:val="28"/>
          <w:szCs w:val="28"/>
        </w:rPr>
        <w:t>».</w:t>
      </w:r>
    </w:p>
    <w:p w:rsidR="00DD435B" w:rsidRPr="00910086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DD435B" w:rsidRPr="00C76798" w:rsidRDefault="00DD435B" w:rsidP="00DD435B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Сведения о разработчике проекта</w:t>
      </w:r>
      <w:r w:rsidRPr="00C76798">
        <w:rPr>
          <w:sz w:val="28"/>
          <w:szCs w:val="28"/>
        </w:rPr>
        <w:t>:</w:t>
      </w:r>
    </w:p>
    <w:p w:rsidR="00DD435B" w:rsidRDefault="00910086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>Отдел по управлению имуществом Администрации городского округа Похвистнево</w:t>
      </w:r>
      <w:r w:rsidR="00805327">
        <w:rPr>
          <w:sz w:val="28"/>
          <w:szCs w:val="28"/>
        </w:rPr>
        <w:t>.</w:t>
      </w:r>
    </w:p>
    <w:p w:rsidR="00910086" w:rsidRDefault="00910086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bookmarkStart w:id="0" w:name="_GoBack"/>
      <w:bookmarkEnd w:id="0"/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DD435B" w:rsidRPr="00C76798" w:rsidRDefault="00A77943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805327">
        <w:rPr>
          <w:sz w:val="28"/>
          <w:szCs w:val="28"/>
        </w:rPr>
        <w:t>.1</w:t>
      </w:r>
      <w:r w:rsidR="00D71832">
        <w:rPr>
          <w:sz w:val="28"/>
          <w:szCs w:val="28"/>
        </w:rPr>
        <w:t>1</w:t>
      </w:r>
      <w:r w:rsidR="00805327">
        <w:rPr>
          <w:sz w:val="28"/>
          <w:szCs w:val="28"/>
        </w:rPr>
        <w:t>.</w:t>
      </w:r>
      <w:r w:rsidR="00DD435B" w:rsidRPr="00C76798">
        <w:rPr>
          <w:sz w:val="28"/>
          <w:szCs w:val="28"/>
        </w:rPr>
        <w:t>20</w:t>
      </w:r>
      <w:r w:rsidR="00DD435B">
        <w:rPr>
          <w:sz w:val="28"/>
          <w:szCs w:val="28"/>
        </w:rPr>
        <w:t>22</w:t>
      </w:r>
      <w:r w:rsidR="00DD435B" w:rsidRPr="00C76798">
        <w:rPr>
          <w:sz w:val="28"/>
          <w:szCs w:val="28"/>
        </w:rPr>
        <w:t>г. –</w:t>
      </w:r>
      <w:r w:rsidR="00910086">
        <w:rPr>
          <w:sz w:val="28"/>
          <w:szCs w:val="28"/>
        </w:rPr>
        <w:t xml:space="preserve"> </w:t>
      </w:r>
      <w:r>
        <w:rPr>
          <w:sz w:val="28"/>
          <w:szCs w:val="28"/>
        </w:rPr>
        <w:t>27</w:t>
      </w:r>
      <w:r w:rsidR="00805327">
        <w:rPr>
          <w:sz w:val="28"/>
          <w:szCs w:val="28"/>
        </w:rPr>
        <w:t>.</w:t>
      </w:r>
      <w:r w:rsidR="005923C1">
        <w:rPr>
          <w:sz w:val="28"/>
          <w:szCs w:val="28"/>
        </w:rPr>
        <w:t>11</w:t>
      </w:r>
      <w:r w:rsidR="00805327">
        <w:rPr>
          <w:sz w:val="28"/>
          <w:szCs w:val="28"/>
        </w:rPr>
        <w:t>.</w:t>
      </w:r>
      <w:r w:rsidR="00DD435B" w:rsidRPr="00C76798">
        <w:rPr>
          <w:sz w:val="28"/>
          <w:szCs w:val="28"/>
        </w:rPr>
        <w:t>20</w:t>
      </w:r>
      <w:r w:rsidR="00DD435B">
        <w:rPr>
          <w:sz w:val="28"/>
          <w:szCs w:val="28"/>
        </w:rPr>
        <w:t>22</w:t>
      </w:r>
      <w:r w:rsidR="00DD435B" w:rsidRPr="00C76798">
        <w:rPr>
          <w:sz w:val="28"/>
          <w:szCs w:val="28"/>
        </w:rPr>
        <w:t>г.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DD435B" w:rsidRPr="00426AAD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>
        <w:rPr>
          <w:sz w:val="28"/>
          <w:szCs w:val="28"/>
        </w:rPr>
        <w:t xml:space="preserve"> Похвистнево</w:t>
      </w:r>
      <w:r w:rsidRPr="00C76798">
        <w:rPr>
          <w:sz w:val="28"/>
          <w:szCs w:val="28"/>
        </w:rPr>
        <w:t>, ул.</w:t>
      </w:r>
      <w:r>
        <w:rPr>
          <w:sz w:val="28"/>
          <w:szCs w:val="28"/>
        </w:rPr>
        <w:t xml:space="preserve"> Лермонтова</w:t>
      </w:r>
      <w:r w:rsidRPr="00C76798">
        <w:rPr>
          <w:sz w:val="28"/>
          <w:szCs w:val="28"/>
        </w:rPr>
        <w:t>, д.</w:t>
      </w:r>
      <w:r>
        <w:rPr>
          <w:sz w:val="28"/>
          <w:szCs w:val="28"/>
        </w:rPr>
        <w:t xml:space="preserve"> 16</w:t>
      </w:r>
      <w:r w:rsidRPr="00C76798">
        <w:rPr>
          <w:sz w:val="28"/>
          <w:szCs w:val="28"/>
        </w:rPr>
        <w:t>, а также по адр</w:t>
      </w:r>
      <w:r>
        <w:rPr>
          <w:sz w:val="28"/>
          <w:szCs w:val="28"/>
        </w:rPr>
        <w:t xml:space="preserve">есу электронной почты </w:t>
      </w:r>
      <w:proofErr w:type="spellStart"/>
      <w:r>
        <w:rPr>
          <w:sz w:val="28"/>
          <w:szCs w:val="28"/>
          <w:lang w:val="en-US"/>
        </w:rPr>
        <w:t>pohgor</w:t>
      </w:r>
      <w:proofErr w:type="spellEnd"/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Телефон</w:t>
      </w:r>
      <w:r>
        <w:rPr>
          <w:i/>
          <w:sz w:val="28"/>
          <w:szCs w:val="28"/>
        </w:rPr>
        <w:t xml:space="preserve"> </w:t>
      </w:r>
      <w:r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Pr="00426AAD">
        <w:rPr>
          <w:sz w:val="28"/>
          <w:szCs w:val="28"/>
        </w:rPr>
        <w:t>56</w:t>
      </w:r>
      <w:r w:rsidR="00805327">
        <w:rPr>
          <w:sz w:val="28"/>
          <w:szCs w:val="28"/>
        </w:rPr>
        <w:t>)2-</w:t>
      </w:r>
      <w:r w:rsidR="005923C1">
        <w:rPr>
          <w:sz w:val="28"/>
          <w:szCs w:val="28"/>
        </w:rPr>
        <w:t>17</w:t>
      </w:r>
      <w:r w:rsidR="00805327">
        <w:rPr>
          <w:sz w:val="28"/>
          <w:szCs w:val="28"/>
        </w:rPr>
        <w:t>-</w:t>
      </w:r>
      <w:r w:rsidR="005923C1">
        <w:rPr>
          <w:sz w:val="28"/>
          <w:szCs w:val="28"/>
        </w:rPr>
        <w:t>65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1F1A64">
        <w:rPr>
          <w:sz w:val="28"/>
          <w:szCs w:val="28"/>
          <w:lang w:val="en-US"/>
        </w:rPr>
        <w:t>otdelimu</w:t>
      </w:r>
      <w:proofErr w:type="spellEnd"/>
      <w:r w:rsidRPr="00C76798"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yandex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Проект в электронной форме</w:t>
      </w:r>
      <w:r w:rsidRPr="00C76798">
        <w:rPr>
          <w:sz w:val="28"/>
          <w:szCs w:val="28"/>
        </w:rPr>
        <w:t>:</w:t>
      </w:r>
      <w:r w:rsidRPr="00426AA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910086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Пояснительная записка к проекту</w:t>
      </w:r>
      <w:r w:rsidR="00DD435B">
        <w:rPr>
          <w:i/>
          <w:sz w:val="28"/>
          <w:szCs w:val="28"/>
        </w:rPr>
        <w:t xml:space="preserve"> </w:t>
      </w:r>
      <w:r w:rsidR="00DD435B" w:rsidRPr="00C76798">
        <w:rPr>
          <w:i/>
          <w:sz w:val="28"/>
          <w:szCs w:val="28"/>
        </w:rPr>
        <w:t>(далее - пояснительная записка), раскрывающ</w:t>
      </w:r>
      <w:r w:rsidR="00DD435B">
        <w:rPr>
          <w:i/>
          <w:sz w:val="28"/>
          <w:szCs w:val="28"/>
        </w:rPr>
        <w:t>ая</w:t>
      </w:r>
      <w:r w:rsidR="00DD435B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="00DD435B" w:rsidRPr="00C76798">
        <w:rPr>
          <w:sz w:val="28"/>
          <w:szCs w:val="28"/>
        </w:rPr>
        <w:t>:</w:t>
      </w:r>
      <w:r w:rsidR="00DD435B">
        <w:rPr>
          <w:sz w:val="28"/>
          <w:szCs w:val="28"/>
        </w:rPr>
        <w:t xml:space="preserve"> прилагается</w:t>
      </w:r>
      <w:r w:rsidR="00805327">
        <w:rPr>
          <w:sz w:val="28"/>
          <w:szCs w:val="28"/>
        </w:rPr>
        <w:t>.</w:t>
      </w:r>
    </w:p>
    <w:p w:rsidR="00DD435B" w:rsidRPr="00C76798" w:rsidRDefault="00DD435B" w:rsidP="00DD435B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DD435B" w:rsidRPr="00C76798" w:rsidSect="00B73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7695"/>
    <w:rsid w:val="001059B3"/>
    <w:rsid w:val="00185265"/>
    <w:rsid w:val="001F1A64"/>
    <w:rsid w:val="00570735"/>
    <w:rsid w:val="00584C39"/>
    <w:rsid w:val="005923C1"/>
    <w:rsid w:val="005D4FCE"/>
    <w:rsid w:val="00717695"/>
    <w:rsid w:val="00730199"/>
    <w:rsid w:val="00805327"/>
    <w:rsid w:val="00910086"/>
    <w:rsid w:val="00990663"/>
    <w:rsid w:val="009C4D6B"/>
    <w:rsid w:val="00A77943"/>
    <w:rsid w:val="00AB58AD"/>
    <w:rsid w:val="00B4215D"/>
    <w:rsid w:val="00B73E30"/>
    <w:rsid w:val="00D71832"/>
    <w:rsid w:val="00D93512"/>
    <w:rsid w:val="00DD435B"/>
    <w:rsid w:val="00FC0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7073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4">
    <w:name w:val="Title"/>
    <w:basedOn w:val="a"/>
    <w:link w:val="a5"/>
    <w:qFormat/>
    <w:rsid w:val="00570735"/>
    <w:pPr>
      <w:ind w:left="5040"/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5707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570735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List Paragraph"/>
    <w:basedOn w:val="a"/>
    <w:uiPriority w:val="34"/>
    <w:qFormat/>
    <w:rsid w:val="0091008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584C3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4C3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Селиверстова Наталья</dc:creator>
  <cp:keywords/>
  <dc:description/>
  <cp:lastModifiedBy>Газизова Рузана</cp:lastModifiedBy>
  <cp:revision>9</cp:revision>
  <cp:lastPrinted>2022-11-16T09:13:00Z</cp:lastPrinted>
  <dcterms:created xsi:type="dcterms:W3CDTF">2022-07-20T04:08:00Z</dcterms:created>
  <dcterms:modified xsi:type="dcterms:W3CDTF">2022-11-16T09:13:00Z</dcterms:modified>
</cp:coreProperties>
</file>